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6B" w:rsidRDefault="00236A6B">
      <w:r>
        <w:t>Dan Schler</w:t>
      </w:r>
      <w:r>
        <w:tab/>
      </w:r>
    </w:p>
    <w:p w:rsidR="00236A6B" w:rsidRDefault="00236A6B">
      <w:r>
        <w:t>Extra Curricular Write-up</w:t>
      </w:r>
    </w:p>
    <w:p w:rsidR="00236A6B" w:rsidRDefault="00236A6B"/>
    <w:p w:rsidR="00236A6B" w:rsidRDefault="00236A6B">
      <w:r>
        <w:tab/>
      </w:r>
      <w:r>
        <w:tab/>
      </w:r>
      <w:r>
        <w:tab/>
      </w:r>
      <w:r>
        <w:tab/>
        <w:t>Downtown Denver Field Trip</w:t>
      </w:r>
    </w:p>
    <w:p w:rsidR="00236A6B" w:rsidRDefault="00236A6B"/>
    <w:p w:rsidR="00236A6B" w:rsidRDefault="00236A6B">
      <w:r>
        <w:tab/>
        <w:t>When my match-up teacher asked if I wanted to go and spend the day in downtown Denver for a field trip with his advanced photo students, well I had to say yes. So I did. And I traveled to the capital with a camera I rented from CSU. Being on a school bus again activated all the old memories of field trips and sports events I did when I was in high school as a student. It was exciting to be on the other side of the spectrum though: a teacher. I was a person of authority.</w:t>
      </w:r>
    </w:p>
    <w:p w:rsidR="00236A6B" w:rsidRDefault="00236A6B"/>
    <w:p w:rsidR="00236A6B" w:rsidRDefault="00236A6B">
      <w:r>
        <w:tab/>
        <w:t xml:space="preserve">During the ride down, I was doodling a drawing and it sparked a conversation with a student. She was very open to discuss me wanting to be a teacher and she was glad I chose art, because it was one of here favorite subjects. That short ride down there I created a relationship with a student and I portrayed to her that I wanted to make a difference. </w:t>
      </w:r>
    </w:p>
    <w:p w:rsidR="00236A6B" w:rsidRDefault="00236A6B"/>
    <w:p w:rsidR="00E96604" w:rsidRDefault="00236A6B">
      <w:r>
        <w:tab/>
        <w:t xml:space="preserve">While in Denver, I traveled around with Mr. Ney and some of the chaperones that came. One of the highlights of the trip was to be able to visit the capital building. It had just gone through renovation so it looked immaculate. The only people who seemed to be admiring the grand architecture were teachers and students of the photo class. It is pretty incredible what the human race has constructed over the years and I got some great pictures! Overall the trip was a great experience and it showed me that if you give students respect and trust, most the time they will do the same back. We didn’t have to search anyone down or wait till the wee hours of the night to bail anyone out of jail; everyone showed up when they were required too. </w:t>
      </w:r>
      <w:r w:rsidR="001A2B4F">
        <w:t>Mr. Ney mentioned that he has done this field trip before in previous years and that sometimes mishaps happen but we were lucky this time. It was a good opportunity to build relationships with not only the students but the faculty as well.</w:t>
      </w:r>
    </w:p>
    <w:sectPr w:rsidR="00E96604" w:rsidSect="009901D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6A6B"/>
    <w:rsid w:val="001A2B4F"/>
    <w:rsid w:val="00236A6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Colorado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Schler</dc:creator>
  <cp:keywords/>
  <cp:lastModifiedBy>Mary-Jo Schler</cp:lastModifiedBy>
  <cp:revision>2</cp:revision>
  <dcterms:created xsi:type="dcterms:W3CDTF">2014-12-09T05:55:00Z</dcterms:created>
  <dcterms:modified xsi:type="dcterms:W3CDTF">2014-12-09T06:11:00Z</dcterms:modified>
</cp:coreProperties>
</file>