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26" w:rsidRDefault="008E0026">
      <w:r>
        <w:t>Dan Schler</w:t>
      </w:r>
    </w:p>
    <w:p w:rsidR="008E0026" w:rsidRDefault="008E0026">
      <w:r>
        <w:t>Brainy Activity</w:t>
      </w:r>
    </w:p>
    <w:p w:rsidR="008E0026" w:rsidRDefault="008E0026"/>
    <w:p w:rsidR="008E0026" w:rsidRDefault="008E0026">
      <w:r>
        <w:tab/>
      </w:r>
      <w:r>
        <w:tab/>
      </w:r>
      <w:r>
        <w:tab/>
      </w:r>
      <w:r>
        <w:tab/>
      </w:r>
      <w:r>
        <w:tab/>
        <w:t>Brainy Activity</w:t>
      </w:r>
    </w:p>
    <w:p w:rsidR="008E0026" w:rsidRDefault="008E0026"/>
    <w:p w:rsidR="008E0026" w:rsidRDefault="008E0026">
      <w:r>
        <w:tab/>
        <w:t xml:space="preserve">The second extra curricular activity dealt with an organization called Brainy. Its focus was to integrate the arts into education. For this particular activity, I dealt with younger kids who were in elementary school. It was much different than the high school, but beneficial nonetheless. During the couple hours, some peers and me created activities for young students to get engaged about museum art and the proper etiquette when being in a museum. That etiquette was to not touch the work, be polite and on your best behavior. </w:t>
      </w:r>
    </w:p>
    <w:p w:rsidR="008E0026" w:rsidRDefault="008E0026"/>
    <w:p w:rsidR="00E96604" w:rsidRDefault="008E0026">
      <w:r>
        <w:tab/>
        <w:t xml:space="preserve">It is pretty amazing what comes out of young kids mouths. They are like sponges, absorbing everything. It was a different environment then the high school, but taught me one can still apply many of the same teaching methods. I had to develop management skills right off the bat in order to keep somewhat of an order of the group. I also had to develop activities that were engaging for all types of learners. Some of those activities included a scavenger hunt, a musical as it relates to a work of art, and a drawing segment the students chose. </w:t>
      </w:r>
      <w:proofErr w:type="gramStart"/>
      <w:r>
        <w:t>Much of what I have learned in EDUC450 involves choice</w:t>
      </w:r>
      <w:proofErr w:type="gramEnd"/>
      <w:r>
        <w:t xml:space="preserve">, </w:t>
      </w:r>
      <w:proofErr w:type="gramStart"/>
      <w:r>
        <w:t>I applied that same knowledge</w:t>
      </w:r>
      <w:proofErr w:type="gramEnd"/>
      <w:r>
        <w:t>. Overall the activity went well and it made me thankful for more disciplined individuals. The students at high school seemed like tamed kitties compared to some of the wild hyenas I dealt with!</w:t>
      </w:r>
    </w:p>
    <w:sectPr w:rsidR="00E96604" w:rsidSect="009901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0026"/>
    <w:rsid w:val="008E002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Colorado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Schler</dc:creator>
  <cp:keywords/>
  <cp:lastModifiedBy>Mary-Jo Schler</cp:lastModifiedBy>
  <cp:revision>1</cp:revision>
  <dcterms:created xsi:type="dcterms:W3CDTF">2014-12-09T06:13:00Z</dcterms:created>
  <dcterms:modified xsi:type="dcterms:W3CDTF">2014-12-09T06:24:00Z</dcterms:modified>
</cp:coreProperties>
</file>